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BAB" w:rsidRPr="00907B68" w:rsidRDefault="001C7BAB" w:rsidP="009F5184">
      <w:pPr>
        <w:ind w:firstLine="0"/>
        <w:jc w:val="center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bookmarkStart w:id="0" w:name="_GoBack"/>
      <w:bookmarkEnd w:id="0"/>
      <w:r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>СПРАВКА-ОБОСНОВАНИЕ</w:t>
      </w:r>
    </w:p>
    <w:p w:rsidR="009F5184" w:rsidRPr="00907B68" w:rsidRDefault="001C7BAB" w:rsidP="009F5184">
      <w:pPr>
        <w:ind w:firstLine="0"/>
        <w:jc w:val="center"/>
        <w:rPr>
          <w:rFonts w:ascii="Times New Roman" w:eastAsia="Times New Roman" w:hAnsi="Times New Roman"/>
          <w:b/>
          <w:color w:val="0D0D0D" w:themeColor="text1" w:themeTint="F2"/>
          <w:sz w:val="28"/>
          <w:szCs w:val="28"/>
          <w:lang w:eastAsia="ru-RU"/>
        </w:rPr>
      </w:pPr>
      <w:r w:rsidRPr="00907B68">
        <w:rPr>
          <w:rFonts w:ascii="Times New Roman" w:eastAsia="Times New Roman" w:hAnsi="Times New Roman"/>
          <w:b/>
          <w:color w:val="0D0D0D" w:themeColor="text1" w:themeTint="F2"/>
          <w:sz w:val="28"/>
          <w:szCs w:val="28"/>
          <w:lang w:eastAsia="ru-RU"/>
        </w:rPr>
        <w:t xml:space="preserve">к проекту постановления Правительства Кыргызской Республики </w:t>
      </w:r>
    </w:p>
    <w:p w:rsidR="001C7BAB" w:rsidRPr="00907B68" w:rsidRDefault="001C7BAB" w:rsidP="009F5184">
      <w:pPr>
        <w:ind w:firstLine="0"/>
        <w:jc w:val="center"/>
        <w:rPr>
          <w:rFonts w:ascii="Times New Roman" w:eastAsiaTheme="minorHAnsi" w:hAnsi="Times New Roman"/>
          <w:b/>
          <w:color w:val="0D0D0D" w:themeColor="text1" w:themeTint="F2"/>
          <w:sz w:val="28"/>
          <w:szCs w:val="28"/>
        </w:rPr>
      </w:pPr>
      <w:r w:rsidRPr="00907B68">
        <w:rPr>
          <w:rFonts w:ascii="Times New Roman" w:eastAsia="Times New Roman" w:hAnsi="Times New Roman"/>
          <w:b/>
          <w:color w:val="0D0D0D" w:themeColor="text1" w:themeTint="F2"/>
          <w:sz w:val="28"/>
          <w:szCs w:val="28"/>
          <w:lang w:eastAsia="ru-RU"/>
        </w:rPr>
        <w:t>«О внесении изменений в некоторые решения Правительства Кыргызской Республики в сфере государственной службы и муниципальной службы</w:t>
      </w:r>
      <w:r w:rsidRPr="00907B68">
        <w:rPr>
          <w:rFonts w:ascii="Times New Roman" w:eastAsiaTheme="minorHAnsi" w:hAnsi="Times New Roman"/>
          <w:b/>
          <w:color w:val="0D0D0D" w:themeColor="text1" w:themeTint="F2"/>
          <w:sz w:val="28"/>
          <w:szCs w:val="28"/>
        </w:rPr>
        <w:t>»</w:t>
      </w:r>
    </w:p>
    <w:p w:rsidR="001C7BAB" w:rsidRPr="00907B68" w:rsidRDefault="001C7BAB" w:rsidP="009F5184">
      <w:pPr>
        <w:ind w:firstLine="709"/>
        <w:jc w:val="center"/>
        <w:rPr>
          <w:rFonts w:ascii="Times New Roman" w:eastAsiaTheme="minorHAnsi" w:hAnsi="Times New Roman"/>
          <w:b/>
          <w:color w:val="0D0D0D" w:themeColor="text1" w:themeTint="F2"/>
          <w:sz w:val="28"/>
          <w:szCs w:val="28"/>
        </w:rPr>
      </w:pPr>
    </w:p>
    <w:p w:rsidR="001C7BAB" w:rsidRPr="00907B68" w:rsidRDefault="001C7BAB" w:rsidP="009F5184">
      <w:pPr>
        <w:ind w:firstLine="709"/>
        <w:jc w:val="left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>1.</w:t>
      </w:r>
      <w:r w:rsidR="009F5184"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 </w:t>
      </w:r>
      <w:r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>Цель и задачи</w:t>
      </w:r>
    </w:p>
    <w:p w:rsidR="007003D6" w:rsidRPr="00907B68" w:rsidRDefault="001C7BAB" w:rsidP="009F518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 xml:space="preserve">Проект постановления Правительства Кыргызской Республики                </w:t>
      </w:r>
      <w:r w:rsidRPr="00907B68">
        <w:rPr>
          <w:rFonts w:ascii="Times New Roman" w:hAnsi="Times New Roman"/>
          <w:b w:val="0"/>
          <w:color w:val="0D0D0D" w:themeColor="text1" w:themeTint="F2"/>
          <w:sz w:val="28"/>
          <w:szCs w:val="28"/>
        </w:rPr>
        <w:t>«О внесении изменений в некоторые решения Правительства Кыргызской Республики в сфере государственной гражданской службы и муниципальной службы</w:t>
      </w:r>
      <w:r w:rsidRPr="00907B68">
        <w:rPr>
          <w:rFonts w:ascii="Times New Roman" w:eastAsiaTheme="minorHAnsi" w:hAnsi="Times New Roman"/>
          <w:b w:val="0"/>
          <w:color w:val="0D0D0D" w:themeColor="text1" w:themeTint="F2"/>
          <w:sz w:val="28"/>
          <w:szCs w:val="28"/>
        </w:rPr>
        <w:t>» (далее – проект постановления)</w:t>
      </w:r>
      <w:r w:rsidRPr="00907B68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 xml:space="preserve"> разработан в целях </w:t>
      </w:r>
      <w:proofErr w:type="gramStart"/>
      <w:r w:rsidRPr="00907B68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>совершенствования системы отбора кадров</w:t>
      </w:r>
      <w:proofErr w:type="gramEnd"/>
      <w:r w:rsidRPr="00907B68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 xml:space="preserve"> в государственные органы и органы местного самоуправления. </w:t>
      </w:r>
    </w:p>
    <w:p w:rsidR="004B13BC" w:rsidRPr="00907B68" w:rsidRDefault="007003D6" w:rsidP="009F5184">
      <w:pPr>
        <w:ind w:firstLine="709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>2.</w:t>
      </w:r>
      <w:r w:rsidR="009F5184"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 </w:t>
      </w:r>
      <w:r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>Описательная часть</w:t>
      </w:r>
    </w:p>
    <w:p w:rsidR="007003D6" w:rsidRPr="00907B68" w:rsidRDefault="00D928A8" w:rsidP="009F5184">
      <w:pPr>
        <w:tabs>
          <w:tab w:val="left" w:pos="993"/>
        </w:tabs>
        <w:ind w:firstLine="709"/>
        <w:rPr>
          <w:rFonts w:ascii="Times New Roman" w:hAnsi="Times New Roman"/>
          <w:bCs/>
          <w:sz w:val="28"/>
          <w:szCs w:val="28"/>
        </w:rPr>
      </w:pPr>
      <w:proofErr w:type="gramStart"/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В </w:t>
      </w:r>
      <w:r w:rsidR="009F5184"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целях 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>исполнения поручени</w:t>
      </w:r>
      <w:r w:rsidR="009F5184" w:rsidRPr="00907B68">
        <w:rPr>
          <w:rFonts w:ascii="Times New Roman" w:hAnsi="Times New Roman"/>
          <w:color w:val="0D0D0D" w:themeColor="text1" w:themeTint="F2"/>
          <w:sz w:val="28"/>
          <w:szCs w:val="28"/>
        </w:rPr>
        <w:t>я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9F5184" w:rsidRPr="00907B68">
        <w:rPr>
          <w:rFonts w:ascii="Times New Roman" w:hAnsi="Times New Roman"/>
          <w:bCs/>
          <w:sz w:val="28"/>
          <w:szCs w:val="28"/>
        </w:rPr>
        <w:t xml:space="preserve">руководства страны </w:t>
      </w:r>
      <w:r w:rsidRPr="00907B68">
        <w:rPr>
          <w:rFonts w:ascii="Times New Roman" w:hAnsi="Times New Roman"/>
          <w:bCs/>
          <w:sz w:val="28"/>
          <w:szCs w:val="28"/>
        </w:rPr>
        <w:t>о необходимости проведения кадровой реформы в сфере государственной службы и муниципальной службы, п</w:t>
      </w:r>
      <w:r w:rsidR="007003D6"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роектом постановления </w:t>
      </w:r>
      <w:r w:rsidR="009F5184" w:rsidRPr="00907B68">
        <w:rPr>
          <w:rFonts w:ascii="Times New Roman" w:hAnsi="Times New Roman"/>
          <w:color w:val="0D0D0D" w:themeColor="text1" w:themeTint="F2"/>
          <w:sz w:val="28"/>
          <w:szCs w:val="28"/>
        </w:rPr>
        <w:t>предлагается внести</w:t>
      </w:r>
      <w:r w:rsidR="007003D6"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изменения в</w:t>
      </w:r>
      <w:r w:rsidR="009F5184"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следующие документы</w:t>
      </w:r>
      <w:r w:rsidR="007003D6" w:rsidRPr="00907B68">
        <w:rPr>
          <w:rFonts w:ascii="Times New Roman" w:hAnsi="Times New Roman"/>
          <w:color w:val="0D0D0D" w:themeColor="text1" w:themeTint="F2"/>
          <w:sz w:val="28"/>
          <w:szCs w:val="28"/>
        </w:rPr>
        <w:t>:</w:t>
      </w:r>
      <w:proofErr w:type="gramEnd"/>
    </w:p>
    <w:p w:rsidR="007003D6" w:rsidRPr="00907B68" w:rsidRDefault="007003D6" w:rsidP="009F5184">
      <w:pPr>
        <w:tabs>
          <w:tab w:val="left" w:pos="993"/>
        </w:tabs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>-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ab/>
        <w:t>Положение о порядке проведения конкурса и служебного продвижения по государственной гражданской службе и муниципальной службе Кыргызской Республики, утвержденное постановлением Правительства Кыргызской Республики от 29 декабря 2016 года № 706;</w:t>
      </w:r>
    </w:p>
    <w:p w:rsidR="007003D6" w:rsidRPr="00907B68" w:rsidRDefault="007003D6" w:rsidP="009F5184">
      <w:pPr>
        <w:tabs>
          <w:tab w:val="left" w:pos="993"/>
        </w:tabs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>-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ab/>
        <w:t xml:space="preserve">Положение о порядке формирования и функционирования Национального резерва кадров государственной гражданской службы                 и муниципальной службы Кыргызской Республики, утверждённое </w:t>
      </w:r>
      <w:proofErr w:type="spellStart"/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>вышеобозначенным</w:t>
      </w:r>
      <w:proofErr w:type="spellEnd"/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постановлением;</w:t>
      </w:r>
    </w:p>
    <w:p w:rsidR="002D3249" w:rsidRPr="00907B68" w:rsidRDefault="002D3249" w:rsidP="009F5184">
      <w:pPr>
        <w:tabs>
          <w:tab w:val="left" w:pos="993"/>
        </w:tabs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>-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ab/>
        <w:t xml:space="preserve">Положение о порядке проведения ротации государственных гражданских служащих и муниципальных служащих Кыргызской Республики, утвержденное </w:t>
      </w:r>
      <w:proofErr w:type="spellStart"/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>вышеобозначенным</w:t>
      </w:r>
      <w:proofErr w:type="spellEnd"/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постановлением;</w:t>
      </w:r>
    </w:p>
    <w:p w:rsidR="007003D6" w:rsidRPr="00907B68" w:rsidRDefault="002D3249" w:rsidP="009F5184">
      <w:pPr>
        <w:tabs>
          <w:tab w:val="left" w:pos="993"/>
        </w:tabs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>-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ab/>
      </w:r>
      <w:r w:rsidR="007003D6"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Положение о порядке проведения тестирования кандидатов на замещение вакантных административных государственных должностей и административных муниципальных должностей, утверждённое </w:t>
      </w:r>
      <w:proofErr w:type="spellStart"/>
      <w:r w:rsidR="007003D6" w:rsidRPr="00907B68">
        <w:rPr>
          <w:rFonts w:ascii="Times New Roman" w:hAnsi="Times New Roman"/>
          <w:color w:val="0D0D0D" w:themeColor="text1" w:themeTint="F2"/>
          <w:sz w:val="28"/>
          <w:szCs w:val="28"/>
        </w:rPr>
        <w:t>вышеобозначенным</w:t>
      </w:r>
      <w:proofErr w:type="spellEnd"/>
      <w:r w:rsidR="007003D6"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постановлением;</w:t>
      </w:r>
    </w:p>
    <w:p w:rsidR="007003D6" w:rsidRPr="00907B68" w:rsidRDefault="007003D6" w:rsidP="009F5184">
      <w:pPr>
        <w:tabs>
          <w:tab w:val="left" w:pos="993"/>
        </w:tabs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>-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ab/>
        <w:t>Положение о статс-секретаре государственного органа Кыргызской Республики, утвержденное постановлением Правительства Кыргызской Республики от 29 декабря 2016 года № 707;</w:t>
      </w:r>
    </w:p>
    <w:p w:rsidR="007003D6" w:rsidRPr="00907B68" w:rsidRDefault="007003D6" w:rsidP="009F5184">
      <w:pPr>
        <w:tabs>
          <w:tab w:val="left" w:pos="993"/>
        </w:tabs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>-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ab/>
        <w:t>Положение о порядке проведения оценки деятельности государственных гражданских служащих и муниципальных служащих Кыргызской Республики, утверждённое постановлением Правительства Кыргызской Республики от 1 марта 2017 года № 131;</w:t>
      </w:r>
    </w:p>
    <w:p w:rsidR="002D3249" w:rsidRPr="00907B68" w:rsidRDefault="002D3249" w:rsidP="009F5184">
      <w:pPr>
        <w:tabs>
          <w:tab w:val="left" w:pos="993"/>
        </w:tabs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07B68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Pr="00907B68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План мероприятий государственных органов </w:t>
      </w:r>
      <w:proofErr w:type="spellStart"/>
      <w:r w:rsidRPr="00907B68">
        <w:rPr>
          <w:rFonts w:ascii="Times New Roman" w:eastAsia="Times New Roman" w:hAnsi="Times New Roman"/>
          <w:bCs/>
          <w:sz w:val="28"/>
          <w:szCs w:val="28"/>
          <w:lang w:eastAsia="ru-RU"/>
        </w:rPr>
        <w:t>Кырыгзской</w:t>
      </w:r>
      <w:proofErr w:type="spellEnd"/>
      <w:r w:rsidRPr="00907B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 по противодействию коррупции на 2019-2021 годы, утвержденный постановлением Правительства Кыргызской Республики от 13 сентября 2019 года № 474;</w:t>
      </w:r>
    </w:p>
    <w:p w:rsidR="007003D6" w:rsidRPr="00907B68" w:rsidRDefault="007003D6" w:rsidP="009F5184">
      <w:pPr>
        <w:tabs>
          <w:tab w:val="left" w:pos="993"/>
        </w:tabs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>-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ab/>
      </w:r>
      <w:r w:rsidRPr="00907B68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 порядке проведения открытого конкурса на замещение вакантных должностей дипломатической службы Кыргызской Республики, </w:t>
      </w:r>
      <w:r w:rsidRPr="00907B68">
        <w:rPr>
          <w:rFonts w:ascii="Times New Roman" w:eastAsia="Times New Roman" w:hAnsi="Times New Roman"/>
          <w:bCs/>
          <w:sz w:val="28"/>
          <w:szCs w:val="28"/>
          <w:lang w:eastAsia="ru-RU"/>
        </w:rPr>
        <w:t>утвержденное постановлением Правительства  Кыргызской Республики от 25 ноября 2019 года № 631</w:t>
      </w:r>
      <w:r w:rsidR="002D3249" w:rsidRPr="00907B6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003D6" w:rsidRPr="00907B68" w:rsidRDefault="007003D6" w:rsidP="009F5184">
      <w:pPr>
        <w:ind w:firstLine="709"/>
        <w:rPr>
          <w:rFonts w:ascii="Times New Roman" w:hAnsi="Times New Roman"/>
          <w:i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i/>
          <w:color w:val="0D0D0D" w:themeColor="text1" w:themeTint="F2"/>
          <w:sz w:val="28"/>
          <w:szCs w:val="28"/>
        </w:rPr>
        <w:t>Положение о порядке проведения конкурса и служебного продвижения по государственной гражданской службе и муниципальной службе Кыргызской Республики, утвержденное постановлением Правительства Кыргызской Республики от 29 декабря 2016 года № 706.</w:t>
      </w:r>
    </w:p>
    <w:p w:rsidR="00593DC4" w:rsidRPr="00907B68" w:rsidRDefault="00FE099C" w:rsidP="009F5184">
      <w:pPr>
        <w:shd w:val="clear" w:color="auto" w:fill="FFFFFF" w:themeFill="background1"/>
        <w:ind w:firstLine="709"/>
        <w:rPr>
          <w:rFonts w:ascii="Times New Roman" w:hAnsi="Times New Roman"/>
          <w:sz w:val="28"/>
          <w:szCs w:val="28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 xml:space="preserve">В целях более объективного и прозрачного проведения </w:t>
      </w:r>
      <w:r w:rsidR="005925DE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>процедур конкурсного отбора</w:t>
      </w:r>
      <w:r w:rsidR="00D514BC">
        <w:rPr>
          <w:rFonts w:ascii="Times New Roman" w:hAnsi="Times New Roman"/>
          <w:sz w:val="28"/>
          <w:szCs w:val="28"/>
        </w:rPr>
        <w:t xml:space="preserve"> </w:t>
      </w:r>
      <w:r w:rsidR="005925DE" w:rsidRPr="00907B68">
        <w:rPr>
          <w:rFonts w:ascii="Times New Roman" w:hAnsi="Times New Roman"/>
          <w:sz w:val="28"/>
          <w:szCs w:val="28"/>
        </w:rPr>
        <w:t>на государственной гражданской службе и муниципальной службе Кыргызской Республики</w:t>
      </w:r>
      <w:r w:rsidR="00593DC4" w:rsidRPr="00907B68">
        <w:rPr>
          <w:rFonts w:ascii="Times New Roman" w:hAnsi="Times New Roman"/>
          <w:sz w:val="28"/>
          <w:szCs w:val="28"/>
        </w:rPr>
        <w:t>, проектом постановления предлагается внести изменения в части состав</w:t>
      </w:r>
      <w:r w:rsidR="002D3249" w:rsidRPr="00907B68">
        <w:rPr>
          <w:rFonts w:ascii="Times New Roman" w:hAnsi="Times New Roman"/>
          <w:sz w:val="28"/>
          <w:szCs w:val="28"/>
        </w:rPr>
        <w:t>ов</w:t>
      </w:r>
      <w:r w:rsidR="00593DC4" w:rsidRPr="00907B68">
        <w:rPr>
          <w:rFonts w:ascii="Times New Roman" w:hAnsi="Times New Roman"/>
          <w:sz w:val="28"/>
          <w:szCs w:val="28"/>
        </w:rPr>
        <w:t xml:space="preserve"> </w:t>
      </w:r>
      <w:r w:rsidR="00593DC4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>конк</w:t>
      </w:r>
      <w:r w:rsidR="00907B68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>урсной комиссии</w:t>
      </w:r>
      <w:r w:rsidR="00593DC4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>.</w:t>
      </w:r>
    </w:p>
    <w:p w:rsidR="00FE099C" w:rsidRPr="00907B68" w:rsidRDefault="00593DC4" w:rsidP="009F5184">
      <w:pPr>
        <w:shd w:val="clear" w:color="auto" w:fill="FFFFFF" w:themeFill="background1"/>
        <w:ind w:firstLine="709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 xml:space="preserve">Так, согласно предлагаемой редакции, в </w:t>
      </w:r>
      <w:r w:rsidR="00610E6B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>составы указанных комиссий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 xml:space="preserve"> включаются</w:t>
      </w:r>
      <w:r w:rsidR="008729F2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 xml:space="preserve"> </w:t>
      </w:r>
      <w:r w:rsidR="00FE099C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>представител</w:t>
      </w:r>
      <w:r w:rsidR="00907B68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>и</w:t>
      </w:r>
      <w:r w:rsidR="00FE099C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 xml:space="preserve"> Государственной кадровой службы Кыргызской Республики, профессионал</w:t>
      </w:r>
      <w:r w:rsidR="00610E6B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>ы</w:t>
      </w:r>
      <w:r w:rsidR="00FE099C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 xml:space="preserve"> и ветеран</w:t>
      </w:r>
      <w:r w:rsidR="00610E6B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>ы</w:t>
      </w:r>
      <w:r w:rsidR="00FE099C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 xml:space="preserve"> соответствующей отрасли</w:t>
      </w:r>
      <w:r w:rsidR="00610E6B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>.</w:t>
      </w:r>
    </w:p>
    <w:p w:rsidR="007003D6" w:rsidRPr="00907B68" w:rsidRDefault="007003D6" w:rsidP="009F5184">
      <w:pPr>
        <w:shd w:val="clear" w:color="auto" w:fill="FFFFFF" w:themeFill="background1"/>
        <w:ind w:firstLine="709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 xml:space="preserve">В настоящее время кандидаты, состоящие </w:t>
      </w:r>
      <w:r w:rsidRPr="00907B68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во внутреннем резерве кадров и Национальном резерве кадров</w:t>
      </w:r>
      <w:r w:rsidRPr="00907B68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гражданской службы и муниципальной службы Кыргызской Республик</w:t>
      </w:r>
      <w:r w:rsidRPr="00907B68">
        <w:rPr>
          <w:rFonts w:ascii="Times New Roman" w:hAnsi="Times New Roman"/>
          <w:sz w:val="28"/>
          <w:szCs w:val="28"/>
        </w:rPr>
        <w:t>и (далее – Национальный резерв кадров)</w:t>
      </w:r>
      <w:r w:rsidR="00610E6B" w:rsidRPr="00907B68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>проходят компьютерное тестирование только на знание предметного законодательства.</w:t>
      </w:r>
    </w:p>
    <w:p w:rsidR="007003D6" w:rsidRPr="00907B68" w:rsidRDefault="00610E6B" w:rsidP="009F5184">
      <w:pPr>
        <w:shd w:val="clear" w:color="auto" w:fill="FFFFFF" w:themeFill="background1"/>
        <w:ind w:firstLine="709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>Для</w:t>
      </w:r>
      <w:r w:rsidR="007003D6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 xml:space="preserve"> повышения качества отбора кадров проектом постановления предлагается дополнить данный этап 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 xml:space="preserve">компьютерным </w:t>
      </w:r>
      <w:r w:rsidR="007003D6" w:rsidRPr="00907B6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 w:themeFill="background1"/>
        </w:rPr>
        <w:t>тестированием на выявление профессионально значимых личностных качеств кандидата.</w:t>
      </w:r>
    </w:p>
    <w:p w:rsidR="009A2B8C" w:rsidRPr="00907B68" w:rsidRDefault="009A2B8C" w:rsidP="009F5184">
      <w:pPr>
        <w:ind w:firstLine="709"/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</w:pPr>
      <w:r w:rsidRPr="00907B68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При этом согласно действующей редакции, к этапу собеседования допускается только один кандидат, набравший наибольшее количество баллов по итогам компьютерного тестирования. </w:t>
      </w:r>
    </w:p>
    <w:p w:rsidR="009A2B8C" w:rsidRPr="00907B68" w:rsidRDefault="00610E6B" w:rsidP="009F5184">
      <w:pPr>
        <w:ind w:firstLine="709"/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</w:pPr>
      <w:r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>По многочисленным просьбам государственных органов, п</w:t>
      </w:r>
      <w:r w:rsidR="009743A6"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>роектом постановления предусм</w:t>
      </w:r>
      <w:r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 xml:space="preserve">атривается допущение </w:t>
      </w:r>
      <w:r w:rsidR="0024493C"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>не более трех кандидатов, набравших наибольшее количество баллов</w:t>
      </w:r>
      <w:r w:rsidR="006A3C1C"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 xml:space="preserve"> к этапу собеседования, что </w:t>
      </w:r>
      <w:r w:rsidR="005577FA"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 xml:space="preserve">позволит конкурсной комиссии выбрать наиболее </w:t>
      </w:r>
      <w:r w:rsidR="006A3C1C"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 xml:space="preserve">компетентного кандидата для назначения на должность. </w:t>
      </w:r>
    </w:p>
    <w:p w:rsidR="007003D6" w:rsidRPr="00907B68" w:rsidRDefault="007003D6" w:rsidP="009F5184">
      <w:pPr>
        <w:ind w:firstLine="709"/>
        <w:rPr>
          <w:rFonts w:ascii="Times New Roman" w:hAnsi="Times New Roman"/>
          <w:i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i/>
          <w:color w:val="0D0D0D" w:themeColor="text1" w:themeTint="F2"/>
          <w:sz w:val="28"/>
          <w:szCs w:val="28"/>
        </w:rPr>
        <w:t xml:space="preserve">Положение о порядке формирования и функционирования Национального резерва кадров государственной гражданской службы                 и муниципальной службы Кыргызской Республики, утверждённое </w:t>
      </w:r>
      <w:proofErr w:type="spellStart"/>
      <w:r w:rsidRPr="00907B68">
        <w:rPr>
          <w:rFonts w:ascii="Times New Roman" w:hAnsi="Times New Roman"/>
          <w:i/>
          <w:color w:val="0D0D0D" w:themeColor="text1" w:themeTint="F2"/>
          <w:sz w:val="28"/>
          <w:szCs w:val="28"/>
        </w:rPr>
        <w:t>вышеобозначенным</w:t>
      </w:r>
      <w:proofErr w:type="spellEnd"/>
      <w:r w:rsidRPr="00907B68">
        <w:rPr>
          <w:rFonts w:ascii="Times New Roman" w:hAnsi="Times New Roman"/>
          <w:i/>
          <w:color w:val="0D0D0D" w:themeColor="text1" w:themeTint="F2"/>
          <w:sz w:val="28"/>
          <w:szCs w:val="28"/>
        </w:rPr>
        <w:t xml:space="preserve"> постановлением</w:t>
      </w:r>
    </w:p>
    <w:p w:rsidR="007003D6" w:rsidRPr="00907B68" w:rsidRDefault="007003D6" w:rsidP="009F5184">
      <w:pPr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>На текущий момент, конкурс на зачисление в Национальный резерв кадров включает в себя компьютерное тестирование только на знание законодательства Кыргызской Республики.</w:t>
      </w:r>
    </w:p>
    <w:p w:rsidR="003E1DD2" w:rsidRPr="00907B68" w:rsidRDefault="007003D6" w:rsidP="009F5184">
      <w:pPr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gramStart"/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В целях усовершенствования процесса </w:t>
      </w:r>
      <w:r w:rsidRPr="00907B68">
        <w:rPr>
          <w:rFonts w:ascii="Times New Roman" w:hAnsi="Times New Roman"/>
          <w:sz w:val="28"/>
          <w:szCs w:val="28"/>
        </w:rPr>
        <w:t>формирования и функционирования Национального резерва кадров</w:t>
      </w:r>
      <w:r w:rsidRPr="00907B68">
        <w:t xml:space="preserve"> 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проектом постановления вносятся соответствующие изменения, согласно которым кандидаты на зачисление в Национальный резерв кадров будут дополнительно проходить компьютерное тестирование на выявление профессионально значимых личностных качеств кандидата. </w:t>
      </w:r>
      <w:proofErr w:type="gramEnd"/>
    </w:p>
    <w:p w:rsidR="00E36685" w:rsidRPr="00907B68" w:rsidRDefault="00722A10" w:rsidP="009F5184">
      <w:pPr>
        <w:ind w:firstLine="709"/>
        <w:rPr>
          <w:rFonts w:ascii="Times New Roman" w:hAnsi="Times New Roman"/>
          <w:i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i/>
          <w:color w:val="0D0D0D" w:themeColor="text1" w:themeTint="F2"/>
          <w:sz w:val="28"/>
          <w:szCs w:val="28"/>
        </w:rPr>
        <w:lastRenderedPageBreak/>
        <w:t xml:space="preserve">Положение о порядке проведения ротации государственных гражданских служащих и муниципальных служащих Кыргызской Республики, утвержденное </w:t>
      </w:r>
      <w:proofErr w:type="spellStart"/>
      <w:r w:rsidRPr="00907B68">
        <w:rPr>
          <w:rFonts w:ascii="Times New Roman" w:hAnsi="Times New Roman"/>
          <w:i/>
          <w:color w:val="0D0D0D" w:themeColor="text1" w:themeTint="F2"/>
          <w:sz w:val="28"/>
          <w:szCs w:val="28"/>
        </w:rPr>
        <w:t>вышеобозначенным</w:t>
      </w:r>
      <w:proofErr w:type="spellEnd"/>
      <w:r w:rsidRPr="00907B68">
        <w:rPr>
          <w:rFonts w:ascii="Times New Roman" w:hAnsi="Times New Roman"/>
          <w:i/>
          <w:color w:val="0D0D0D" w:themeColor="text1" w:themeTint="F2"/>
          <w:sz w:val="28"/>
          <w:szCs w:val="28"/>
        </w:rPr>
        <w:t xml:space="preserve"> постановлением</w:t>
      </w:r>
    </w:p>
    <w:p w:rsidR="00722A10" w:rsidRPr="00907B68" w:rsidRDefault="00E36685" w:rsidP="009F5184">
      <w:pPr>
        <w:ind w:firstLine="709"/>
        <w:rPr>
          <w:rFonts w:ascii="Times New Roman" w:eastAsia="Times New Roman" w:hAnsi="Times New Roman"/>
          <w:bCs/>
          <w:sz w:val="28"/>
          <w:szCs w:val="28"/>
          <w:shd w:val="clear" w:color="auto" w:fill="FFFFFF" w:themeFill="background1"/>
          <w:lang w:eastAsia="ru-RU"/>
        </w:rPr>
      </w:pPr>
      <w:proofErr w:type="gramStart"/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Согласно Реестру </w:t>
      </w:r>
      <w:r w:rsidRPr="00907B68">
        <w:rPr>
          <w:rFonts w:ascii="Times New Roman" w:hAnsi="Times New Roman"/>
          <w:sz w:val="28"/>
          <w:szCs w:val="28"/>
        </w:rPr>
        <w:t xml:space="preserve">государственных и муниципальных должностей Кыргызской Республики, утвержденному Указом Президента Кыргызской Республики от 31 января 2017 года № 17, должности руководителя территориальной структуры подведомственных органов министерств, </w:t>
      </w:r>
      <w:r w:rsidRPr="00907B68">
        <w:rPr>
          <w:rFonts w:ascii="Times New Roman" w:eastAsia="Times New Roman" w:hAnsi="Times New Roman"/>
          <w:bCs/>
          <w:sz w:val="28"/>
          <w:szCs w:val="28"/>
          <w:shd w:val="clear" w:color="auto" w:fill="FFFFFF" w:themeFill="background1"/>
          <w:lang w:eastAsia="ru-RU"/>
        </w:rPr>
        <w:t>государственных комитетов и административных ведомств при Правительстве Кыргызской Республики и их заместителей находятся</w:t>
      </w:r>
      <w:r w:rsidR="009D648C" w:rsidRPr="00907B68">
        <w:rPr>
          <w:rFonts w:ascii="Times New Roman" w:eastAsia="Times New Roman" w:hAnsi="Times New Roman"/>
          <w:bCs/>
          <w:sz w:val="28"/>
          <w:szCs w:val="28"/>
          <w:shd w:val="clear" w:color="auto" w:fill="FFFFFF" w:themeFill="background1"/>
          <w:lang w:eastAsia="ru-RU"/>
        </w:rPr>
        <w:t xml:space="preserve">                     </w:t>
      </w:r>
      <w:r w:rsidRPr="00907B68">
        <w:rPr>
          <w:rFonts w:ascii="Times New Roman" w:eastAsia="Times New Roman" w:hAnsi="Times New Roman"/>
          <w:bCs/>
          <w:sz w:val="28"/>
          <w:szCs w:val="28"/>
          <w:shd w:val="clear" w:color="auto" w:fill="FFFFFF" w:themeFill="background1"/>
          <w:lang w:eastAsia="ru-RU"/>
        </w:rPr>
        <w:t xml:space="preserve"> в одной категории должностей, но при этом не являются равнозначными. </w:t>
      </w:r>
      <w:proofErr w:type="gramEnd"/>
    </w:p>
    <w:p w:rsidR="00722A10" w:rsidRPr="00907B68" w:rsidRDefault="00722A10" w:rsidP="009F5184">
      <w:pPr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>Таким образом</w:t>
      </w:r>
      <w:r w:rsidR="00E36685" w:rsidRPr="00907B68">
        <w:rPr>
          <w:rFonts w:ascii="Times New Roman" w:hAnsi="Times New Roman"/>
          <w:color w:val="0D0D0D" w:themeColor="text1" w:themeTint="F2"/>
          <w:sz w:val="28"/>
          <w:szCs w:val="28"/>
        </w:rPr>
        <w:t>,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представленным проектом предлагается предусмотреть, что </w:t>
      </w:r>
      <w:r w:rsidR="00E36685"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назначение </w:t>
      </w:r>
      <w:r w:rsidR="00E36685" w:rsidRPr="00907B68">
        <w:rPr>
          <w:rFonts w:ascii="Times New Roman" w:eastAsia="Times New Roman" w:hAnsi="Times New Roman"/>
          <w:bCs/>
          <w:sz w:val="28"/>
          <w:szCs w:val="28"/>
          <w:shd w:val="clear" w:color="auto" w:fill="FFFFFF" w:themeFill="background1"/>
          <w:lang w:eastAsia="ru-RU"/>
        </w:rPr>
        <w:t xml:space="preserve">с должности заместителя руководителя </w:t>
      </w:r>
      <w:proofErr w:type="spellStart"/>
      <w:r w:rsidR="009D648C" w:rsidRPr="00907B68">
        <w:rPr>
          <w:rFonts w:ascii="Times New Roman" w:eastAsia="Times New Roman" w:hAnsi="Times New Roman"/>
          <w:bCs/>
          <w:sz w:val="28"/>
          <w:szCs w:val="28"/>
          <w:shd w:val="clear" w:color="auto" w:fill="FFFFFF" w:themeFill="background1"/>
          <w:lang w:eastAsia="ru-RU"/>
        </w:rPr>
        <w:t>вышеобозначенных</w:t>
      </w:r>
      <w:proofErr w:type="spellEnd"/>
      <w:r w:rsidR="009D648C" w:rsidRPr="00907B68">
        <w:rPr>
          <w:rFonts w:ascii="Times New Roman" w:eastAsia="Times New Roman" w:hAnsi="Times New Roman"/>
          <w:bCs/>
          <w:sz w:val="28"/>
          <w:szCs w:val="28"/>
          <w:shd w:val="clear" w:color="auto" w:fill="FFFFFF" w:themeFill="background1"/>
          <w:lang w:eastAsia="ru-RU"/>
        </w:rPr>
        <w:t xml:space="preserve"> органов </w:t>
      </w:r>
      <w:r w:rsidR="00E36685" w:rsidRPr="00907B68">
        <w:rPr>
          <w:rFonts w:ascii="Times New Roman" w:eastAsia="Times New Roman" w:hAnsi="Times New Roman"/>
          <w:bCs/>
          <w:sz w:val="28"/>
          <w:szCs w:val="28"/>
          <w:shd w:val="clear" w:color="auto" w:fill="FFFFFF" w:themeFill="background1"/>
          <w:lang w:eastAsia="ru-RU"/>
        </w:rPr>
        <w:t>на должность руководителя</w:t>
      </w:r>
      <w:r w:rsidR="009D648C" w:rsidRPr="00907B68">
        <w:rPr>
          <w:rFonts w:ascii="Times New Roman" w:eastAsia="Times New Roman" w:hAnsi="Times New Roman"/>
          <w:bCs/>
          <w:sz w:val="28"/>
          <w:szCs w:val="28"/>
          <w:shd w:val="clear" w:color="auto" w:fill="FFFFFF" w:themeFill="background1"/>
          <w:lang w:eastAsia="ru-RU"/>
        </w:rPr>
        <w:t xml:space="preserve"> указанных органов</w:t>
      </w:r>
      <w:r w:rsidR="00E36685" w:rsidRPr="00907B68">
        <w:rPr>
          <w:rFonts w:ascii="Times New Roman" w:eastAsia="Times New Roman" w:hAnsi="Times New Roman"/>
          <w:bCs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9D648C" w:rsidRPr="00907B68">
        <w:rPr>
          <w:rFonts w:ascii="Times New Roman" w:eastAsia="Times New Roman" w:hAnsi="Times New Roman"/>
          <w:bCs/>
          <w:sz w:val="28"/>
          <w:szCs w:val="28"/>
          <w:shd w:val="clear" w:color="auto" w:fill="FFFFFF" w:themeFill="background1"/>
          <w:lang w:eastAsia="ru-RU"/>
        </w:rPr>
        <w:t>в порядке ротации не допускается.</w:t>
      </w:r>
    </w:p>
    <w:p w:rsidR="007003D6" w:rsidRPr="00907B68" w:rsidRDefault="007003D6" w:rsidP="009F5184">
      <w:pPr>
        <w:ind w:firstLine="709"/>
        <w:rPr>
          <w:rFonts w:ascii="Times New Roman" w:hAnsi="Times New Roman"/>
          <w:i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i/>
          <w:color w:val="0D0D0D" w:themeColor="text1" w:themeTint="F2"/>
          <w:sz w:val="28"/>
          <w:szCs w:val="28"/>
        </w:rPr>
        <w:t>Положение о порядке проведения тестирования кандидатов на замещение вакантных административных государственных должностей и административных муниципальных должностей, утвержден</w:t>
      </w:r>
      <w:r w:rsidR="009171D9">
        <w:rPr>
          <w:rFonts w:ascii="Times New Roman" w:hAnsi="Times New Roman"/>
          <w:i/>
          <w:color w:val="0D0D0D" w:themeColor="text1" w:themeTint="F2"/>
          <w:sz w:val="28"/>
          <w:szCs w:val="28"/>
        </w:rPr>
        <w:t>н</w:t>
      </w:r>
      <w:r w:rsidRPr="00907B68">
        <w:rPr>
          <w:rFonts w:ascii="Times New Roman" w:hAnsi="Times New Roman"/>
          <w:i/>
          <w:color w:val="0D0D0D" w:themeColor="text1" w:themeTint="F2"/>
          <w:sz w:val="28"/>
          <w:szCs w:val="28"/>
        </w:rPr>
        <w:t>о</w:t>
      </w:r>
      <w:r w:rsidR="009171D9">
        <w:rPr>
          <w:rFonts w:ascii="Times New Roman" w:hAnsi="Times New Roman"/>
          <w:i/>
          <w:color w:val="0D0D0D" w:themeColor="text1" w:themeTint="F2"/>
          <w:sz w:val="28"/>
          <w:szCs w:val="28"/>
        </w:rPr>
        <w:t>е</w:t>
      </w:r>
      <w:r w:rsidRPr="00907B68">
        <w:rPr>
          <w:rFonts w:ascii="Times New Roman" w:hAnsi="Times New Roman"/>
          <w:i/>
          <w:color w:val="0D0D0D" w:themeColor="text1" w:themeTint="F2"/>
          <w:sz w:val="28"/>
          <w:szCs w:val="28"/>
        </w:rPr>
        <w:t xml:space="preserve"> постановлением Правительства Кыргызской Республики от 29 декабря 2016 года № 706</w:t>
      </w:r>
    </w:p>
    <w:p w:rsidR="007003D6" w:rsidRPr="00907B68" w:rsidRDefault="007003D6" w:rsidP="009F5184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907B68">
        <w:rPr>
          <w:rFonts w:ascii="Times New Roman" w:hAnsi="Times New Roman"/>
          <w:sz w:val="28"/>
          <w:szCs w:val="28"/>
        </w:rPr>
        <w:t xml:space="preserve">Предлагается закрепить в Положении о тестировании норму, что </w:t>
      </w:r>
      <w:r w:rsidR="00B920E5">
        <w:rPr>
          <w:rFonts w:ascii="Times New Roman" w:hAnsi="Times New Roman"/>
          <w:sz w:val="28"/>
          <w:szCs w:val="28"/>
        </w:rPr>
        <w:t>п</w:t>
      </w:r>
      <w:r w:rsidRPr="00907B68">
        <w:rPr>
          <w:rFonts w:ascii="Times New Roman" w:hAnsi="Times New Roman"/>
          <w:sz w:val="28"/>
          <w:szCs w:val="28"/>
        </w:rPr>
        <w:t>роцесс взаимодействия государственных органов и органов местного самоуправления, подключённых к информационной (автоматизированной) системе управления человеческими ресурсами на государственной гражданской службе и муниципальной службе (АИС «</w:t>
      </w:r>
      <w:proofErr w:type="gramStart"/>
      <w:r w:rsidRPr="00907B68">
        <w:rPr>
          <w:rFonts w:ascii="Times New Roman" w:hAnsi="Times New Roman"/>
          <w:sz w:val="28"/>
          <w:szCs w:val="28"/>
        </w:rPr>
        <w:t>е</w:t>
      </w:r>
      <w:proofErr w:type="gramEnd"/>
      <w:r w:rsidRPr="00907B68">
        <w:rPr>
          <w:rFonts w:ascii="Times New Roman" w:hAnsi="Times New Roman"/>
          <w:sz w:val="28"/>
          <w:szCs w:val="28"/>
        </w:rPr>
        <w:t>-</w:t>
      </w:r>
      <w:proofErr w:type="spellStart"/>
      <w:r w:rsidRPr="00907B68">
        <w:rPr>
          <w:rFonts w:ascii="Times New Roman" w:hAnsi="Times New Roman"/>
          <w:sz w:val="28"/>
          <w:szCs w:val="28"/>
        </w:rPr>
        <w:t>Kyzmat</w:t>
      </w:r>
      <w:proofErr w:type="spellEnd"/>
      <w:r w:rsidRPr="00907B68">
        <w:rPr>
          <w:rFonts w:ascii="Times New Roman" w:hAnsi="Times New Roman"/>
          <w:sz w:val="28"/>
          <w:szCs w:val="28"/>
        </w:rPr>
        <w:t>»), с уполномоченным государственным органом по организации и проведению процедур компьютерного тестирования осуществляется посредством и в соответствии с функционалом данной автоматизированной системы.</w:t>
      </w:r>
    </w:p>
    <w:p w:rsidR="007003D6" w:rsidRPr="00907B68" w:rsidRDefault="007003D6" w:rsidP="009F5184">
      <w:pPr>
        <w:pStyle w:val="tkTekst"/>
        <w:spacing w:after="0" w:line="240" w:lineRule="auto"/>
        <w:ind w:firstLine="709"/>
        <w:rPr>
          <w:rFonts w:ascii="Times New Roman" w:hAnsi="Times New Roman"/>
          <w:i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i/>
          <w:color w:val="0D0D0D" w:themeColor="text1" w:themeTint="F2"/>
          <w:sz w:val="28"/>
          <w:szCs w:val="28"/>
        </w:rPr>
        <w:t>Положение о статс-секретаре государственного органа Кыргызской Республики, утвержденное постановлением Правительства Кыргызской Республики от 29 декабря 2016 года № 707</w:t>
      </w:r>
    </w:p>
    <w:p w:rsidR="007003D6" w:rsidRPr="00907B68" w:rsidRDefault="007003D6" w:rsidP="009F518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7B6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Согласно действующему законодательству Кыргызской Республики </w:t>
      </w:r>
      <w:r w:rsidRPr="00907B68">
        <w:rPr>
          <w:rFonts w:ascii="Times New Roman" w:hAnsi="Times New Roman" w:cs="Times New Roman"/>
          <w:sz w:val="28"/>
          <w:szCs w:val="28"/>
        </w:rPr>
        <w:t>конкурс на замещение вакантной должности статс-секретаря проводится в порядке конкурса из числа лиц, состоящих в Национальном резерве кадров и открытого конкурса.</w:t>
      </w:r>
    </w:p>
    <w:p w:rsidR="007003D6" w:rsidRPr="00907B68" w:rsidRDefault="007003D6" w:rsidP="009F518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7B68">
        <w:rPr>
          <w:rFonts w:ascii="Times New Roman" w:hAnsi="Times New Roman" w:cs="Times New Roman"/>
          <w:sz w:val="28"/>
          <w:szCs w:val="28"/>
        </w:rPr>
        <w:t>При открытом конкурсе кандидаты, проходят компьютерное тестирование только на знание общего законодательства.</w:t>
      </w:r>
    </w:p>
    <w:p w:rsidR="007003D6" w:rsidRDefault="007003D6" w:rsidP="009F518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7B6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 w:themeFill="background1"/>
        </w:rPr>
        <w:t xml:space="preserve">В целях определения дополнительных качеств кандидата, участвующего в открытом конкурсе, </w:t>
      </w:r>
      <w:r w:rsidRPr="00907B68">
        <w:rPr>
          <w:rFonts w:ascii="Times New Roman" w:hAnsi="Times New Roman" w:cs="Times New Roman"/>
          <w:sz w:val="28"/>
          <w:szCs w:val="28"/>
        </w:rPr>
        <w:t xml:space="preserve">проектом постановления предлагается включить в конкурсный отбор этап компьютерного тестирования на выявление профессионально значимых личностных качеств кандидата. </w:t>
      </w:r>
    </w:p>
    <w:p w:rsidR="007003D6" w:rsidRPr="00907B68" w:rsidRDefault="007003D6" w:rsidP="009F5184">
      <w:pPr>
        <w:ind w:firstLine="709"/>
        <w:rPr>
          <w:rFonts w:ascii="Times New Roman" w:hAnsi="Times New Roman"/>
          <w:i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i/>
          <w:color w:val="0D0D0D" w:themeColor="text1" w:themeTint="F2"/>
          <w:sz w:val="28"/>
          <w:szCs w:val="28"/>
        </w:rPr>
        <w:t>Положение о порядке проведения оценки деятельности государственных гражданских служащих и муниципальных служащих Кыргызской Республики, утверждённое постановлением Правительства Кыргызской Республики от 1 марта 2017 года № 131</w:t>
      </w:r>
    </w:p>
    <w:p w:rsidR="007003D6" w:rsidRPr="00907B68" w:rsidRDefault="007003D6" w:rsidP="009F5184">
      <w:pPr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gramStart"/>
      <w:r w:rsidRPr="00907B6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Проектом постановления вносятся изменения в порядок применения результатов годовой оценки, а именно определены минимальные значения квартальных оценок для государственных гражданских служащих и муниципальных служащих, проработавших в оцениваемый год и служащих, назначенных на вышестоящую должность.</w:t>
      </w:r>
      <w:proofErr w:type="gramEnd"/>
    </w:p>
    <w:p w:rsidR="007003D6" w:rsidRPr="00907B68" w:rsidRDefault="007003D6" w:rsidP="009F5184">
      <w:pPr>
        <w:ind w:firstLine="709"/>
        <w:rPr>
          <w:rFonts w:ascii="Times New Roman" w:hAnsi="Times New Roman"/>
          <w:sz w:val="28"/>
          <w:szCs w:val="28"/>
        </w:rPr>
      </w:pPr>
      <w:r w:rsidRPr="00907B68">
        <w:rPr>
          <w:rFonts w:ascii="Times New Roman" w:hAnsi="Times New Roman"/>
          <w:sz w:val="28"/>
          <w:szCs w:val="28"/>
        </w:rPr>
        <w:t>По сегодняшний день в органах местного самоуправления с небольшой штатной численностью возникают сложности при утверждении состава комиссии по оценке и апелляционной комиссии.</w:t>
      </w:r>
    </w:p>
    <w:p w:rsidR="007003D6" w:rsidRPr="00907B68" w:rsidRDefault="007003D6" w:rsidP="009F5184">
      <w:pPr>
        <w:ind w:firstLine="709"/>
        <w:rPr>
          <w:rFonts w:ascii="Times New Roman" w:hAnsi="Times New Roman"/>
          <w:sz w:val="28"/>
          <w:szCs w:val="28"/>
        </w:rPr>
      </w:pPr>
      <w:r w:rsidRPr="00907B68">
        <w:rPr>
          <w:rFonts w:ascii="Times New Roman" w:hAnsi="Times New Roman"/>
          <w:sz w:val="28"/>
          <w:szCs w:val="28"/>
        </w:rPr>
        <w:t xml:space="preserve">Нередко в органах местного самоуправления, а именно </w:t>
      </w:r>
      <w:proofErr w:type="spellStart"/>
      <w:r w:rsidRPr="00907B68">
        <w:rPr>
          <w:rFonts w:ascii="Times New Roman" w:hAnsi="Times New Roman"/>
          <w:sz w:val="28"/>
          <w:szCs w:val="28"/>
        </w:rPr>
        <w:t>айыл</w:t>
      </w:r>
      <w:proofErr w:type="spellEnd"/>
      <w:r w:rsidRPr="00907B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B68">
        <w:rPr>
          <w:rFonts w:ascii="Times New Roman" w:hAnsi="Times New Roman"/>
          <w:sz w:val="28"/>
          <w:szCs w:val="28"/>
        </w:rPr>
        <w:t>окмоту</w:t>
      </w:r>
      <w:proofErr w:type="spellEnd"/>
      <w:r w:rsidRPr="00907B68">
        <w:rPr>
          <w:rFonts w:ascii="Times New Roman" w:hAnsi="Times New Roman"/>
          <w:sz w:val="28"/>
          <w:szCs w:val="28"/>
        </w:rPr>
        <w:t xml:space="preserve">, функции службы управления персоналом выполняют ответственные секретари, которые в свою очередь являются председателями комиссий по оценке. </w:t>
      </w:r>
    </w:p>
    <w:p w:rsidR="007003D6" w:rsidRDefault="007003D6" w:rsidP="009F5184">
      <w:pPr>
        <w:ind w:firstLine="709"/>
        <w:rPr>
          <w:rFonts w:ascii="Times New Roman" w:hAnsi="Times New Roman"/>
          <w:sz w:val="28"/>
          <w:szCs w:val="28"/>
        </w:rPr>
      </w:pPr>
      <w:r w:rsidRPr="00907B68">
        <w:rPr>
          <w:rFonts w:ascii="Times New Roman" w:hAnsi="Times New Roman"/>
          <w:sz w:val="28"/>
          <w:szCs w:val="28"/>
        </w:rPr>
        <w:t>В этой связи, проектом постановления предусматривается расширение круга лиц, правомочных выступать в качестве члена комиссии по оценке.</w:t>
      </w:r>
    </w:p>
    <w:p w:rsidR="00053FCC" w:rsidRPr="00907B68" w:rsidRDefault="00053FCC" w:rsidP="009F518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предлагается включить в состав комиссий по оценки </w:t>
      </w:r>
      <w:r w:rsidRPr="00053FCC">
        <w:rPr>
          <w:rFonts w:ascii="Times New Roman" w:hAnsi="Times New Roman"/>
          <w:sz w:val="28"/>
          <w:szCs w:val="28"/>
        </w:rPr>
        <w:t>представителя Государственной кадровой службы Кыргызской Республики</w:t>
      </w:r>
    </w:p>
    <w:p w:rsidR="007003D6" w:rsidRPr="00907B68" w:rsidRDefault="007003D6" w:rsidP="009F5184">
      <w:pPr>
        <w:ind w:firstLine="709"/>
        <w:rPr>
          <w:rFonts w:ascii="Times New Roman" w:eastAsia="Times New Roman" w:hAnsi="Times New Roman"/>
          <w:bCs/>
          <w:i/>
          <w:color w:val="0D0D0D" w:themeColor="text1" w:themeTint="F2"/>
          <w:sz w:val="28"/>
          <w:szCs w:val="28"/>
          <w:lang w:eastAsia="ru-RU"/>
        </w:rPr>
      </w:pPr>
      <w:r w:rsidRPr="00907B68">
        <w:rPr>
          <w:rFonts w:ascii="Times New Roman" w:eastAsia="Times New Roman" w:hAnsi="Times New Roman"/>
          <w:bCs/>
          <w:i/>
          <w:color w:val="0D0D0D" w:themeColor="text1" w:themeTint="F2"/>
          <w:sz w:val="28"/>
          <w:szCs w:val="28"/>
          <w:lang w:eastAsia="ru-RU"/>
        </w:rPr>
        <w:t>План мероприятий государственных органов Кыргызской Республики по противодействию коррупции на 2019-2021 годы, утвержденный постановлением Правительства Кыргызской Республики от 13 сентября 2019 года № 474</w:t>
      </w:r>
    </w:p>
    <w:p w:rsidR="007003D6" w:rsidRPr="00907B68" w:rsidRDefault="007003D6" w:rsidP="009F5184">
      <w:pPr>
        <w:ind w:firstLine="709"/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</w:pPr>
      <w:r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 xml:space="preserve">Действующий План мероприятий государственных органов Кыргызской Республики по противодействию коррупции на 2019-2021 годы, утвержденный вышеуказанным постановлением гласит о введении нормы, согласно которой служащие, занимающие одну и ту же должность более 10 лет в одном структурном подразделении, будут подлежать обязательной ротации. </w:t>
      </w:r>
    </w:p>
    <w:p w:rsidR="007003D6" w:rsidRPr="00907B68" w:rsidRDefault="007003D6" w:rsidP="009F518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7B68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При этом </w:t>
      </w:r>
      <w:r w:rsidRPr="00907B68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Закон Кыргызской Республики «О нормативных правовых актах Кыргызской Республики» от 20 июля 2009 года устанавливает, что </w:t>
      </w:r>
      <w:r w:rsidRPr="00907B68">
        <w:rPr>
          <w:rFonts w:ascii="Times New Roman" w:hAnsi="Times New Roman" w:cs="Times New Roman"/>
          <w:sz w:val="28"/>
          <w:szCs w:val="28"/>
        </w:rPr>
        <w:t>действие нормативного правового акта не распространяется на отношения, возникшие до его введения в действие.</w:t>
      </w:r>
    </w:p>
    <w:p w:rsidR="007003D6" w:rsidRPr="00907B68" w:rsidRDefault="007003D6" w:rsidP="009F5184">
      <w:pPr>
        <w:ind w:firstLine="709"/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</w:pPr>
      <w:r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>В случае принятия нормы об обязательной ротации служащих, занимающих одну и ту же должность более 10 лет в одном структурном подразделении, могут возникнуть вопросы касаемо обратной силы акта Правительства Кыргызской Республики, что в свою очередь вызовет сложности в правоприменительной практике.</w:t>
      </w:r>
    </w:p>
    <w:p w:rsidR="007003D6" w:rsidRPr="00907B68" w:rsidRDefault="007003D6" w:rsidP="009F5184">
      <w:pPr>
        <w:ind w:firstLine="709"/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</w:pPr>
      <w:proofErr w:type="gramStart"/>
      <w:r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>Руководитель государственного органа, органа местного самоуправления, согласно действующему Положению о порядке проведения ротации государственных гражданских служащих и муниципальных служащих Кыргызской Республики, правомочен осуществлять ротацию служащего, проводимую в целях снижения риска коррупции, каждые 2 года.</w:t>
      </w:r>
      <w:proofErr w:type="gramEnd"/>
    </w:p>
    <w:p w:rsidR="007003D6" w:rsidRPr="00907B68" w:rsidRDefault="007003D6" w:rsidP="009F5184">
      <w:pPr>
        <w:ind w:firstLine="709"/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</w:pPr>
      <w:r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 xml:space="preserve">Таким </w:t>
      </w:r>
      <w:r w:rsidR="003E1DD2"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>образом,</w:t>
      </w:r>
      <w:r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 xml:space="preserve"> считаем не целесообразным установлени</w:t>
      </w:r>
      <w:r w:rsidR="003E1DD2"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>е</w:t>
      </w:r>
      <w:r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 xml:space="preserve"> в Положении о ротации нормы </w:t>
      </w:r>
      <w:r w:rsidRPr="00907B68">
        <w:rPr>
          <w:rFonts w:ascii="Times New Roman" w:hAnsi="Times New Roman"/>
          <w:sz w:val="28"/>
          <w:szCs w:val="28"/>
        </w:rPr>
        <w:t xml:space="preserve">об обязательности ротации государственных </w:t>
      </w:r>
      <w:r w:rsidRPr="00907B68">
        <w:rPr>
          <w:rFonts w:ascii="Times New Roman" w:hAnsi="Times New Roman"/>
          <w:sz w:val="28"/>
          <w:szCs w:val="28"/>
        </w:rPr>
        <w:lastRenderedPageBreak/>
        <w:t>гражданских служащих и муниципальных служащих, занимающих одну и ту же государственную или муниципальную должность более 10 лет</w:t>
      </w:r>
      <w:r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>.</w:t>
      </w:r>
    </w:p>
    <w:p w:rsidR="007003D6" w:rsidRPr="00907B68" w:rsidRDefault="007003D6" w:rsidP="009F5184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>В этой связи проектом постановления предлагается дать поручение государственным органам и органам местного самоуправления в</w:t>
      </w:r>
      <w:r w:rsidRPr="00907B68">
        <w:rPr>
          <w:rFonts w:ascii="Times New Roman" w:hAnsi="Times New Roman"/>
          <w:sz w:val="28"/>
          <w:szCs w:val="28"/>
        </w:rPr>
        <w:t>нести в План ротации государственных гражданских служащих/муниципальных служащих государственного органа/органа местного самоуправления норму об обязательной ротации служащих, занимающих непрерывно более 10 лет должность, предусмотренную в перечне случаев и ситуаций, по которым имеется риск коррупции.</w:t>
      </w:r>
      <w:proofErr w:type="gramEnd"/>
    </w:p>
    <w:p w:rsidR="003E1DD2" w:rsidRPr="00907B68" w:rsidRDefault="003E1DD2" w:rsidP="009F5184">
      <w:pPr>
        <w:ind w:firstLine="709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907B6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Положение о порядке проведения открытого конкурса на замещение вакантных должностей дипломатической службы Кыргызской Республики, </w:t>
      </w:r>
      <w:r w:rsidRPr="00907B68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утвержденное постановлением Правительства  Кыргызской Республики от 25 ноября 2019 года № 631</w:t>
      </w:r>
    </w:p>
    <w:p w:rsidR="003E1DD2" w:rsidRDefault="003E1DD2" w:rsidP="009F5184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907B68">
        <w:rPr>
          <w:rFonts w:ascii="Times New Roman" w:hAnsi="Times New Roman"/>
          <w:sz w:val="28"/>
          <w:szCs w:val="28"/>
        </w:rPr>
        <w:t xml:space="preserve">В целях </w:t>
      </w:r>
      <w:r w:rsidR="00B80ED1" w:rsidRPr="00907B68">
        <w:rPr>
          <w:rFonts w:ascii="Times New Roman" w:hAnsi="Times New Roman"/>
          <w:sz w:val="28"/>
          <w:szCs w:val="28"/>
        </w:rPr>
        <w:t xml:space="preserve">обеспечения принципа объективности и открытости </w:t>
      </w:r>
      <w:r w:rsidR="00B20FCB" w:rsidRPr="00907B68">
        <w:rPr>
          <w:rFonts w:ascii="Times New Roman" w:hAnsi="Times New Roman"/>
          <w:sz w:val="28"/>
          <w:szCs w:val="28"/>
        </w:rPr>
        <w:t xml:space="preserve">при проведении </w:t>
      </w:r>
      <w:r w:rsidR="00B80ED1" w:rsidRPr="00907B68">
        <w:rPr>
          <w:rFonts w:ascii="Times New Roman" w:hAnsi="Times New Roman"/>
          <w:sz w:val="28"/>
          <w:szCs w:val="28"/>
        </w:rPr>
        <w:t xml:space="preserve">процедур </w:t>
      </w:r>
      <w:r w:rsidR="00B20FCB" w:rsidRPr="00907B68">
        <w:rPr>
          <w:rFonts w:ascii="Times New Roman" w:hAnsi="Times New Roman"/>
          <w:sz w:val="28"/>
          <w:szCs w:val="28"/>
        </w:rPr>
        <w:t xml:space="preserve">конкурсного отбора, представленным проектом предлагается включить в состав </w:t>
      </w:r>
      <w:proofErr w:type="spellStart"/>
      <w:r w:rsidR="00B20FCB" w:rsidRPr="00907B68">
        <w:rPr>
          <w:rFonts w:ascii="Times New Roman" w:hAnsi="Times New Roman"/>
          <w:sz w:val="28"/>
          <w:szCs w:val="28"/>
        </w:rPr>
        <w:t>аттестационно</w:t>
      </w:r>
      <w:proofErr w:type="spellEnd"/>
      <w:r w:rsidR="00B20FCB" w:rsidRPr="00907B68">
        <w:rPr>
          <w:rFonts w:ascii="Times New Roman" w:hAnsi="Times New Roman"/>
          <w:sz w:val="28"/>
          <w:szCs w:val="28"/>
        </w:rPr>
        <w:t>-конкурсной</w:t>
      </w:r>
      <w:r w:rsidR="00B20FCB" w:rsidRPr="00907B68">
        <w:t xml:space="preserve"> </w:t>
      </w:r>
      <w:r w:rsidR="00B20FCB" w:rsidRPr="00907B68">
        <w:rPr>
          <w:rFonts w:ascii="Times New Roman" w:hAnsi="Times New Roman"/>
          <w:sz w:val="28"/>
          <w:szCs w:val="28"/>
        </w:rPr>
        <w:t>комиссии представителя Государственной кадровой службы Кыргызской Республики и не менее двух представителей институтов гражданского общества, профессионалов и ветеранов отрасли с правом</w:t>
      </w:r>
      <w:r w:rsidR="00907B68">
        <w:rPr>
          <w:rFonts w:ascii="Times New Roman" w:hAnsi="Times New Roman"/>
          <w:sz w:val="28"/>
          <w:szCs w:val="28"/>
        </w:rPr>
        <w:t xml:space="preserve"> голоса в обязательном порядке.</w:t>
      </w:r>
      <w:proofErr w:type="gramEnd"/>
    </w:p>
    <w:p w:rsidR="009F5184" w:rsidRPr="00907B68" w:rsidRDefault="00907B68" w:rsidP="009F5184">
      <w:pPr>
        <w:ind w:firstLine="709"/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</w:pPr>
      <w:r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>В целом п</w:t>
      </w:r>
      <w:r w:rsidR="009F5184"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 xml:space="preserve">редложенные </w:t>
      </w:r>
      <w:r w:rsidR="009171D9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 xml:space="preserve">данным проектом </w:t>
      </w:r>
      <w:r w:rsidR="009F5184"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>изменения</w:t>
      </w:r>
      <w:r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>,</w:t>
      </w:r>
      <w:r w:rsidR="009F5184"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 xml:space="preserve">на наш взгляд, </w:t>
      </w:r>
      <w:r w:rsidR="009F5184"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 xml:space="preserve">позволят модернизировать систему отбора кадрового состава государственной службы и муниципальной службы в Кыргызской Республике </w:t>
      </w:r>
      <w:r w:rsidR="009F5184" w:rsidRPr="00907B68">
        <w:rPr>
          <w:rFonts w:ascii="Times New Roman" w:hAnsi="Times New Roman"/>
          <w:sz w:val="28"/>
          <w:szCs w:val="28"/>
        </w:rPr>
        <w:t>и предупредить коррупционные риски</w:t>
      </w:r>
      <w:r w:rsidR="009F5184" w:rsidRPr="00907B68">
        <w:rPr>
          <w:rFonts w:ascii="Times New Roman" w:eastAsia="Times New Roman" w:hAnsi="Times New Roman"/>
          <w:bCs/>
          <w:color w:val="0D0D0D" w:themeColor="text1" w:themeTint="F2"/>
          <w:sz w:val="28"/>
          <w:szCs w:val="28"/>
          <w:lang w:eastAsia="ru-RU"/>
        </w:rPr>
        <w:t>.</w:t>
      </w:r>
    </w:p>
    <w:p w:rsidR="007003D6" w:rsidRPr="00907B68" w:rsidRDefault="007003D6" w:rsidP="009F5184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907B68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003D6" w:rsidRPr="00907B68" w:rsidRDefault="007003D6" w:rsidP="009F5184">
      <w:pPr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Принятие данного проекта </w:t>
      </w:r>
      <w:r w:rsidRPr="00907B68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постановления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003D6" w:rsidRPr="00907B68" w:rsidRDefault="007003D6" w:rsidP="009F5184">
      <w:pPr>
        <w:ind w:firstLine="709"/>
        <w:rPr>
          <w:rFonts w:ascii="Times New Roman" w:eastAsiaTheme="minorEastAsia" w:hAnsi="Times New Roman"/>
          <w:b/>
          <w:color w:val="0D0D0D" w:themeColor="text1" w:themeTint="F2"/>
          <w:sz w:val="28"/>
          <w:szCs w:val="28"/>
        </w:rPr>
      </w:pPr>
      <w:r w:rsidRPr="00907B68">
        <w:rPr>
          <w:rFonts w:ascii="Times New Roman" w:eastAsiaTheme="minorEastAsia" w:hAnsi="Times New Roman"/>
          <w:b/>
          <w:color w:val="0D0D0D" w:themeColor="text1" w:themeTint="F2"/>
          <w:sz w:val="28"/>
          <w:szCs w:val="28"/>
        </w:rPr>
        <w:t>4. Информация о результатах общественного обсуждения</w:t>
      </w:r>
    </w:p>
    <w:p w:rsidR="007003D6" w:rsidRPr="00907B68" w:rsidRDefault="007003D6" w:rsidP="009F5184">
      <w:pPr>
        <w:ind w:firstLine="709"/>
        <w:rPr>
          <w:rFonts w:ascii="Times New Roman" w:eastAsiaTheme="minorEastAsia" w:hAnsi="Times New Roman"/>
          <w:color w:val="0D0D0D" w:themeColor="text1" w:themeTint="F2"/>
          <w:sz w:val="28"/>
          <w:szCs w:val="28"/>
        </w:rPr>
      </w:pPr>
      <w:r w:rsidRPr="00907B68">
        <w:rPr>
          <w:rFonts w:ascii="Times New Roman" w:eastAsiaTheme="minorEastAsia" w:hAnsi="Times New Roman"/>
          <w:color w:val="0D0D0D" w:themeColor="text1" w:themeTint="F2"/>
          <w:sz w:val="28"/>
          <w:szCs w:val="28"/>
        </w:rPr>
        <w:t>В соответствии со статьей 22 Закона Кыргызской Республики                      «О нормативных правовых актах Кыргызской Республики» данный проект будет размещен на официальном сайте Правительства Кыргызской Республики.</w:t>
      </w:r>
    </w:p>
    <w:p w:rsidR="007003D6" w:rsidRPr="00907B68" w:rsidRDefault="007003D6" w:rsidP="009F5184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907B68">
        <w:rPr>
          <w:rFonts w:ascii="Times New Roman" w:hAnsi="Times New Roman" w:cs="Times New Roman"/>
          <w:bCs w:val="0"/>
          <w:color w:val="0D0D0D" w:themeColor="text1" w:themeTint="F2"/>
          <w:sz w:val="28"/>
          <w:szCs w:val="28"/>
          <w:lang w:val="ru-RU"/>
        </w:rPr>
        <w:t>5. Анализ соответствия проекта законодательству</w:t>
      </w:r>
    </w:p>
    <w:p w:rsidR="007003D6" w:rsidRDefault="007003D6" w:rsidP="009F5184">
      <w:pPr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7003D6" w:rsidRPr="00907B68" w:rsidRDefault="007003D6" w:rsidP="009F5184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907B68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6. Информация о необходимости финансирования</w:t>
      </w:r>
    </w:p>
    <w:p w:rsidR="007003D6" w:rsidRPr="00907B68" w:rsidRDefault="007003D6" w:rsidP="009F5184">
      <w:pPr>
        <w:pStyle w:val="a3"/>
        <w:ind w:firstLine="709"/>
        <w:jc w:val="both"/>
        <w:rPr>
          <w:color w:val="0D0D0D" w:themeColor="text1" w:themeTint="F2"/>
          <w:sz w:val="28"/>
          <w:szCs w:val="28"/>
        </w:rPr>
      </w:pPr>
      <w:r w:rsidRPr="00907B68">
        <w:rPr>
          <w:color w:val="0D0D0D" w:themeColor="text1" w:themeTint="F2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7003D6" w:rsidRPr="00907B68" w:rsidRDefault="007003D6" w:rsidP="009F5184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907B68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lastRenderedPageBreak/>
        <w:t>7. Информация об анализе регулятивного воздействия</w:t>
      </w:r>
    </w:p>
    <w:p w:rsidR="007003D6" w:rsidRPr="00907B68" w:rsidRDefault="007003D6" w:rsidP="009F5184">
      <w:pPr>
        <w:pStyle w:val="a3"/>
        <w:ind w:firstLine="709"/>
        <w:jc w:val="both"/>
        <w:rPr>
          <w:color w:val="0D0D0D" w:themeColor="text1" w:themeTint="F2"/>
          <w:sz w:val="28"/>
          <w:szCs w:val="28"/>
        </w:rPr>
      </w:pPr>
      <w:r w:rsidRPr="00907B68">
        <w:rPr>
          <w:color w:val="0D0D0D" w:themeColor="text1" w:themeTint="F2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C7BAB" w:rsidRPr="00907B68" w:rsidRDefault="001C7BAB" w:rsidP="00907B68">
      <w:pPr>
        <w:pStyle w:val="tkZagolovok5"/>
        <w:spacing w:before="0" w:after="0" w:line="240" w:lineRule="auto"/>
        <w:ind w:firstLine="709"/>
        <w:jc w:val="both"/>
        <w:rPr>
          <w:rFonts w:ascii="Times New Roman" w:eastAsiaTheme="minorEastAsia" w:hAnsi="Times New Roman"/>
          <w:color w:val="0D0D0D" w:themeColor="text1" w:themeTint="F2"/>
          <w:sz w:val="28"/>
          <w:szCs w:val="28"/>
          <w:lang w:val="ru-RU"/>
        </w:rPr>
      </w:pPr>
    </w:p>
    <w:p w:rsidR="001C7BAB" w:rsidRPr="00907B68" w:rsidRDefault="001C7BAB" w:rsidP="009F5184">
      <w:pPr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1C7BAB" w:rsidRPr="00907B68" w:rsidRDefault="00104BA4" w:rsidP="009F5184">
      <w:pPr>
        <w:ind w:firstLine="0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>Директор</w:t>
      </w:r>
    </w:p>
    <w:p w:rsidR="009171D9" w:rsidRDefault="001C7BAB" w:rsidP="009F5184">
      <w:pPr>
        <w:ind w:firstLine="0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proofErr w:type="gramStart"/>
      <w:r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>Государственной</w:t>
      </w:r>
      <w:proofErr w:type="gramEnd"/>
    </w:p>
    <w:p w:rsidR="00907B68" w:rsidRDefault="00907B68" w:rsidP="009F5184">
      <w:pPr>
        <w:ind w:firstLine="0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>кадровой службы</w:t>
      </w:r>
    </w:p>
    <w:p w:rsidR="001C7BAB" w:rsidRPr="00907B68" w:rsidRDefault="00907B68" w:rsidP="009F5184">
      <w:pPr>
        <w:ind w:firstLine="0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>Кыргызской Республики</w:t>
      </w:r>
      <w:r w:rsidR="00104BA4"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ab/>
      </w:r>
      <w:r w:rsidR="00104BA4"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ab/>
      </w:r>
      <w:r w:rsidR="00104BA4"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ab/>
      </w:r>
      <w:r w:rsidR="00104BA4"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ab/>
      </w:r>
      <w:r w:rsidR="00104BA4"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ab/>
      </w: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     </w:t>
      </w:r>
      <w:r w:rsidR="00104BA4"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А.М. </w:t>
      </w:r>
      <w:proofErr w:type="spellStart"/>
      <w:r w:rsidR="00104BA4" w:rsidRPr="00907B68">
        <w:rPr>
          <w:rFonts w:ascii="Times New Roman" w:hAnsi="Times New Roman"/>
          <w:b/>
          <w:color w:val="0D0D0D" w:themeColor="text1" w:themeTint="F2"/>
          <w:sz w:val="28"/>
          <w:szCs w:val="28"/>
        </w:rPr>
        <w:t>Маматалиев</w:t>
      </w:r>
      <w:proofErr w:type="spellEnd"/>
    </w:p>
    <w:p w:rsidR="003F51C0" w:rsidRPr="00907B68" w:rsidRDefault="003F51C0" w:rsidP="009F5184"/>
    <w:sectPr w:rsidR="003F51C0" w:rsidRPr="00907B68" w:rsidSect="007B379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AB"/>
    <w:rsid w:val="00053FCC"/>
    <w:rsid w:val="000F2391"/>
    <w:rsid w:val="00104BA4"/>
    <w:rsid w:val="001C7BAB"/>
    <w:rsid w:val="0024493C"/>
    <w:rsid w:val="002D3249"/>
    <w:rsid w:val="00335C8E"/>
    <w:rsid w:val="00336151"/>
    <w:rsid w:val="00357309"/>
    <w:rsid w:val="003E1DD2"/>
    <w:rsid w:val="003F51C0"/>
    <w:rsid w:val="003F7ADF"/>
    <w:rsid w:val="004475A0"/>
    <w:rsid w:val="004B13BC"/>
    <w:rsid w:val="005577FA"/>
    <w:rsid w:val="0057763D"/>
    <w:rsid w:val="005925DE"/>
    <w:rsid w:val="00593DC4"/>
    <w:rsid w:val="005B235C"/>
    <w:rsid w:val="00610E6B"/>
    <w:rsid w:val="0062717F"/>
    <w:rsid w:val="006928CC"/>
    <w:rsid w:val="006A3C1C"/>
    <w:rsid w:val="007003D6"/>
    <w:rsid w:val="00722A10"/>
    <w:rsid w:val="00724C5A"/>
    <w:rsid w:val="00745F8B"/>
    <w:rsid w:val="007E1F8D"/>
    <w:rsid w:val="00865B70"/>
    <w:rsid w:val="008729F2"/>
    <w:rsid w:val="00907B68"/>
    <w:rsid w:val="00915EB1"/>
    <w:rsid w:val="009171D9"/>
    <w:rsid w:val="0093436B"/>
    <w:rsid w:val="009743A6"/>
    <w:rsid w:val="009A2B8C"/>
    <w:rsid w:val="009C78EB"/>
    <w:rsid w:val="009D648C"/>
    <w:rsid w:val="009F5184"/>
    <w:rsid w:val="00A10676"/>
    <w:rsid w:val="00A259D7"/>
    <w:rsid w:val="00B20FCB"/>
    <w:rsid w:val="00B80ED1"/>
    <w:rsid w:val="00B920E5"/>
    <w:rsid w:val="00BD39BF"/>
    <w:rsid w:val="00CC2A25"/>
    <w:rsid w:val="00D514BC"/>
    <w:rsid w:val="00D541F6"/>
    <w:rsid w:val="00D928A8"/>
    <w:rsid w:val="00DB23B3"/>
    <w:rsid w:val="00E36685"/>
    <w:rsid w:val="00E45AA4"/>
    <w:rsid w:val="00F50D57"/>
    <w:rsid w:val="00F67A61"/>
    <w:rsid w:val="00FE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BAB"/>
    <w:pPr>
      <w:spacing w:after="0" w:line="240" w:lineRule="auto"/>
      <w:ind w:firstLine="567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7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1C7BAB"/>
    <w:pPr>
      <w:spacing w:before="200"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tkTekst">
    <w:name w:val="_Текст обычный (tkTekst)"/>
    <w:basedOn w:val="a"/>
    <w:rsid w:val="001C7BA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C7BAB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F51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53F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FC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BAB"/>
    <w:pPr>
      <w:spacing w:after="0" w:line="240" w:lineRule="auto"/>
      <w:ind w:firstLine="567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7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1C7BAB"/>
    <w:pPr>
      <w:spacing w:before="200"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tkTekst">
    <w:name w:val="_Текст обычный (tkTekst)"/>
    <w:basedOn w:val="a"/>
    <w:rsid w:val="001C7BA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C7BAB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F51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53F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F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7A765-7D78-41E2-986D-02B1E5357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1905</Words>
  <Characters>10863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Alimbek uulu A. Altinbek</dc:creator>
  <cp:lastModifiedBy>admin</cp:lastModifiedBy>
  <cp:revision>2</cp:revision>
  <cp:lastPrinted>2020-11-30T10:21:00Z</cp:lastPrinted>
  <dcterms:created xsi:type="dcterms:W3CDTF">2020-12-01T04:36:00Z</dcterms:created>
  <dcterms:modified xsi:type="dcterms:W3CDTF">2020-12-01T04:36:00Z</dcterms:modified>
</cp:coreProperties>
</file>